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3371850</wp:posOffset>
            </wp:positionH>
            <wp:positionV relativeFrom="paragraph">
              <wp:posOffset>-1042300</wp:posOffset>
            </wp:positionV>
            <wp:extent cx="1028700" cy="10287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ILLINOIS</w:t>
      </w:r>
      <w:r>
        <w:rPr>
          <w:spacing w:val="-12"/>
        </w:rPr>
        <w:t> </w:t>
      </w:r>
      <w:r>
        <w:rPr/>
        <w:t>WORKERS’</w:t>
      </w:r>
      <w:r>
        <w:rPr>
          <w:spacing w:val="-9"/>
        </w:rPr>
        <w:t> </w:t>
      </w:r>
      <w:r>
        <w:rPr/>
        <w:t>COMPENSATION</w:t>
      </w:r>
      <w:r>
        <w:rPr>
          <w:spacing w:val="-11"/>
        </w:rPr>
        <w:t> </w:t>
      </w:r>
      <w:r>
        <w:rPr/>
        <w:t>COMMISSION</w:t>
      </w:r>
      <w:r>
        <w:rPr>
          <w:spacing w:val="-57"/>
        </w:rPr>
        <w:t> </w:t>
      </w:r>
      <w:r>
        <w:rPr/>
        <w:t>PUBLIC</w:t>
      </w:r>
      <w:r>
        <w:rPr>
          <w:spacing w:val="-2"/>
        </w:rPr>
        <w:t> </w:t>
      </w:r>
      <w:r>
        <w:rPr/>
        <w:t>EMPLOYER’S</w:t>
      </w:r>
      <w:r>
        <w:rPr>
          <w:spacing w:val="-3"/>
        </w:rPr>
        <w:t> </w:t>
      </w:r>
      <w:r>
        <w:rPr/>
        <w:t>ELECTION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SELF-INSURE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line="252" w:lineRule="auto" w:before="207"/>
        <w:ind w:left="137" w:right="60"/>
      </w:pPr>
      <w:r>
        <w:rPr>
          <w:w w:val="105"/>
        </w:rPr>
        <w:t>Pursuant to 745 ILCS10/9-103, a local public entity may insure itself under the Illinois Workers’ Compensation and</w:t>
      </w:r>
      <w:r>
        <w:rPr>
          <w:spacing w:val="1"/>
          <w:w w:val="105"/>
        </w:rPr>
        <w:t> </w:t>
      </w:r>
      <w:r>
        <w:rPr>
          <w:w w:val="105"/>
        </w:rPr>
        <w:t>Occupational Diseases Acts.</w:t>
      </w:r>
      <w:r>
        <w:rPr>
          <w:spacing w:val="1"/>
          <w:w w:val="105"/>
        </w:rPr>
        <w:t> </w:t>
      </w:r>
      <w:r>
        <w:rPr>
          <w:w w:val="105"/>
        </w:rPr>
        <w:t>Every January 1</w:t>
      </w:r>
      <w:r>
        <w:rPr>
          <w:w w:val="105"/>
          <w:vertAlign w:val="superscript"/>
        </w:rPr>
        <w:t>st</w:t>
      </w:r>
      <w:r>
        <w:rPr>
          <w:w w:val="105"/>
          <w:vertAlign w:val="baseline"/>
        </w:rPr>
        <w:t>, within 30 days, the entity shall file with the Illinois Workers’</w:t>
      </w:r>
      <w:r>
        <w:rPr>
          <w:spacing w:val="1"/>
          <w:w w:val="105"/>
          <w:vertAlign w:val="baseline"/>
        </w:rPr>
        <w:t> </w:t>
      </w:r>
      <w:r>
        <w:rPr>
          <w:w w:val="105"/>
          <w:vertAlign w:val="baseline"/>
        </w:rPr>
        <w:t>Compensation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Commission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report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indicating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its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election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self-insure.</w:t>
      </w:r>
      <w:r>
        <w:rPr>
          <w:spacing w:val="47"/>
          <w:w w:val="105"/>
          <w:vertAlign w:val="baseline"/>
        </w:rPr>
        <w:t> </w:t>
      </w:r>
      <w:r>
        <w:rPr>
          <w:w w:val="105"/>
          <w:vertAlign w:val="baseline"/>
        </w:rPr>
        <w:t>This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form</w:t>
      </w:r>
      <w:r>
        <w:rPr>
          <w:spacing w:val="-2"/>
          <w:w w:val="105"/>
          <w:vertAlign w:val="baseline"/>
        </w:rPr>
        <w:t> </w:t>
      </w:r>
      <w:r>
        <w:rPr>
          <w:w w:val="105"/>
          <w:vertAlign w:val="baseline"/>
        </w:rPr>
        <w:t>serves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as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that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report.</w:t>
      </w:r>
      <w:r>
        <w:rPr>
          <w:spacing w:val="47"/>
          <w:w w:val="105"/>
          <w:vertAlign w:val="baseline"/>
        </w:rPr>
        <w:t> </w:t>
      </w:r>
      <w:r>
        <w:rPr>
          <w:w w:val="105"/>
          <w:vertAlign w:val="baseline"/>
        </w:rPr>
        <w:t>Please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mail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to:</w:t>
      </w:r>
      <w:r>
        <w:rPr>
          <w:spacing w:val="-52"/>
          <w:w w:val="105"/>
          <w:vertAlign w:val="baseline"/>
        </w:rPr>
        <w:t> </w:t>
      </w:r>
      <w:r>
        <w:rPr>
          <w:w w:val="105"/>
          <w:vertAlign w:val="baseline"/>
        </w:rPr>
        <w:t>Fiscal</w:t>
      </w:r>
      <w:r>
        <w:rPr>
          <w:spacing w:val="-5"/>
          <w:w w:val="105"/>
          <w:vertAlign w:val="baseline"/>
        </w:rPr>
        <w:t> </w:t>
      </w:r>
      <w:r>
        <w:rPr>
          <w:w w:val="105"/>
          <w:vertAlign w:val="baseline"/>
        </w:rPr>
        <w:t>Office,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Illinois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Workers’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Compensation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Commission,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100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W.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Randolph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Street,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Suite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8-200,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Chicago,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IL</w:t>
      </w:r>
      <w:r>
        <w:rPr>
          <w:spacing w:val="-3"/>
          <w:w w:val="105"/>
          <w:vertAlign w:val="baseline"/>
        </w:rPr>
        <w:t> </w:t>
      </w:r>
      <w:r>
        <w:rPr>
          <w:w w:val="105"/>
          <w:vertAlign w:val="baseline"/>
        </w:rPr>
        <w:t>60601.</w:t>
      </w: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4857"/>
        <w:gridCol w:w="182"/>
        <w:gridCol w:w="638"/>
        <w:gridCol w:w="3139"/>
      </w:tblGrid>
      <w:tr>
        <w:trPr>
          <w:trHeight w:val="767" w:hRule="atLeast"/>
        </w:trPr>
        <w:tc>
          <w:tcPr>
            <w:tcW w:w="10798" w:type="dxa"/>
            <w:gridSpan w:val="5"/>
          </w:tcPr>
          <w:p>
            <w:pPr>
              <w:pStyle w:val="TableParagraph"/>
              <w:spacing w:line="252" w:lineRule="auto" w:before="130"/>
              <w:ind w:left="375" w:right="200" w:hanging="270"/>
              <w:rPr>
                <w:sz w:val="21"/>
              </w:rPr>
            </w:pPr>
            <w:r>
              <w:rPr>
                <w:w w:val="105"/>
                <w:sz w:val="21"/>
              </w:rPr>
              <w:t>1.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L</w:t>
            </w:r>
            <w:r>
              <w:rPr>
                <w:w w:val="105"/>
                <w:sz w:val="17"/>
              </w:rPr>
              <w:t>IST THE EMPLOYER REPRESENTATIVE FOR WORKERS</w:t>
            </w:r>
            <w:r>
              <w:rPr>
                <w:w w:val="105"/>
                <w:sz w:val="21"/>
              </w:rPr>
              <w:t>’ </w:t>
            </w:r>
            <w:r>
              <w:rPr>
                <w:w w:val="105"/>
                <w:sz w:val="17"/>
              </w:rPr>
              <w:t>COMPENSATION SELF</w:t>
            </w:r>
            <w:r>
              <w:rPr>
                <w:w w:val="105"/>
                <w:sz w:val="21"/>
              </w:rPr>
              <w:t>-</w:t>
            </w:r>
            <w:r>
              <w:rPr>
                <w:w w:val="105"/>
                <w:sz w:val="17"/>
              </w:rPr>
              <w:t>INSURANCE</w:t>
            </w:r>
            <w:r>
              <w:rPr>
                <w:w w:val="105"/>
                <w:sz w:val="21"/>
              </w:rPr>
              <w:t>.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T</w:t>
            </w:r>
            <w:r>
              <w:rPr>
                <w:w w:val="105"/>
                <w:sz w:val="17"/>
              </w:rPr>
              <w:t>HIS PERSON WILL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RECEIVE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INFORMATION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REGARDING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ASSESSMENTS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S</w:t>
            </w:r>
            <w:r>
              <w:rPr>
                <w:w w:val="105"/>
                <w:sz w:val="17"/>
              </w:rPr>
              <w:t>ECOND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I</w:t>
            </w:r>
            <w:r>
              <w:rPr>
                <w:w w:val="105"/>
                <w:sz w:val="17"/>
              </w:rPr>
              <w:t>NJURY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R</w:t>
            </w:r>
            <w:r>
              <w:rPr>
                <w:w w:val="105"/>
                <w:sz w:val="17"/>
              </w:rPr>
              <w:t>ATE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w w:val="105"/>
                <w:sz w:val="17"/>
              </w:rPr>
              <w:t>DJUSTMENT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F</w:t>
            </w:r>
            <w:r>
              <w:rPr>
                <w:w w:val="105"/>
                <w:sz w:val="17"/>
              </w:rPr>
              <w:t>UNDS</w:t>
            </w:r>
            <w:r>
              <w:rPr>
                <w:w w:val="105"/>
                <w:sz w:val="21"/>
              </w:rPr>
              <w:t>.</w:t>
            </w: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435"/>
              <w:rPr>
                <w:sz w:val="21"/>
              </w:rPr>
            </w:pPr>
            <w:r>
              <w:rPr>
                <w:w w:val="105"/>
                <w:sz w:val="21"/>
              </w:rPr>
              <w:t>Name</w:t>
            </w:r>
          </w:p>
        </w:tc>
        <w:tc>
          <w:tcPr>
            <w:tcW w:w="503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spacing w:before="96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Title</w:t>
            </w:r>
          </w:p>
        </w:tc>
        <w:tc>
          <w:tcPr>
            <w:tcW w:w="31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w w:val="105"/>
                <w:sz w:val="21"/>
              </w:rPr>
              <w:t>Employer</w:t>
            </w:r>
            <w:r>
              <w:rPr>
                <w:spacing w:val="-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name</w:t>
            </w:r>
          </w:p>
        </w:tc>
        <w:tc>
          <w:tcPr>
            <w:tcW w:w="8816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w w:val="105"/>
                <w:sz w:val="21"/>
              </w:rPr>
              <w:t>Address</w:t>
            </w:r>
          </w:p>
        </w:tc>
        <w:tc>
          <w:tcPr>
            <w:tcW w:w="8816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w w:val="105"/>
                <w:sz w:val="21"/>
              </w:rPr>
              <w:t>Telephone</w:t>
            </w:r>
          </w:p>
        </w:tc>
        <w:tc>
          <w:tcPr>
            <w:tcW w:w="5039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spacing w:before="96"/>
              <w:ind w:left="106"/>
              <w:rPr>
                <w:sz w:val="21"/>
              </w:rPr>
            </w:pPr>
            <w:r>
              <w:rPr>
                <w:w w:val="105"/>
                <w:sz w:val="21"/>
              </w:rPr>
              <w:t>Fax</w:t>
            </w:r>
          </w:p>
        </w:tc>
        <w:tc>
          <w:tcPr>
            <w:tcW w:w="31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w w:val="105"/>
                <w:sz w:val="21"/>
              </w:rPr>
              <w:t>E-mail</w:t>
            </w:r>
            <w:r>
              <w:rPr>
                <w:spacing w:val="-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address</w:t>
            </w:r>
          </w:p>
        </w:tc>
        <w:tc>
          <w:tcPr>
            <w:tcW w:w="8816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1982" w:type="dxa"/>
          </w:tcPr>
          <w:p>
            <w:pPr>
              <w:pStyle w:val="TableParagraph"/>
              <w:spacing w:before="96"/>
              <w:ind w:left="380"/>
              <w:rPr>
                <w:sz w:val="21"/>
              </w:rPr>
            </w:pPr>
            <w:r>
              <w:rPr>
                <w:w w:val="105"/>
                <w:sz w:val="21"/>
              </w:rPr>
              <w:t>Website</w:t>
            </w:r>
          </w:p>
        </w:tc>
        <w:tc>
          <w:tcPr>
            <w:tcW w:w="8816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before="96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2.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E</w:t>
            </w:r>
            <w:r>
              <w:rPr>
                <w:w w:val="105"/>
                <w:sz w:val="17"/>
              </w:rPr>
              <w:t>MPLOYER</w:t>
            </w:r>
            <w:r>
              <w:rPr>
                <w:w w:val="105"/>
                <w:sz w:val="21"/>
              </w:rPr>
              <w:t>’</w:t>
            </w:r>
            <w:r>
              <w:rPr>
                <w:w w:val="105"/>
                <w:sz w:val="17"/>
              </w:rPr>
              <w:t>S </w:t>
            </w:r>
            <w:r>
              <w:rPr>
                <w:w w:val="105"/>
                <w:sz w:val="21"/>
              </w:rPr>
              <w:t>F</w:t>
            </w:r>
            <w:r>
              <w:rPr>
                <w:w w:val="105"/>
                <w:sz w:val="17"/>
              </w:rPr>
              <w:t>EDERAL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E</w:t>
            </w:r>
            <w:r>
              <w:rPr>
                <w:w w:val="105"/>
                <w:sz w:val="17"/>
              </w:rPr>
              <w:t>MPLOYER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I</w:t>
            </w:r>
            <w:r>
              <w:rPr>
                <w:w w:val="105"/>
                <w:sz w:val="17"/>
              </w:rPr>
              <w:t>DENTIFICATION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N</w:t>
            </w:r>
            <w:r>
              <w:rPr>
                <w:w w:val="105"/>
                <w:sz w:val="17"/>
              </w:rPr>
              <w:t>UMBER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(FEIN)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line="252" w:lineRule="auto" w:before="39"/>
              <w:ind w:left="385" w:right="855" w:hanging="281"/>
              <w:rPr>
                <w:sz w:val="21"/>
              </w:rPr>
            </w:pPr>
            <w:r>
              <w:rPr>
                <w:w w:val="105"/>
                <w:sz w:val="21"/>
              </w:rPr>
              <w:t>3.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A</w:t>
            </w:r>
            <w:r>
              <w:rPr>
                <w:w w:val="105"/>
                <w:sz w:val="17"/>
              </w:rPr>
              <w:t>RE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MEMBER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INTERGOVERNMENTAL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RISK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POOL</w:t>
            </w:r>
            <w:r>
              <w:rPr>
                <w:w w:val="105"/>
                <w:sz w:val="21"/>
              </w:rPr>
              <w:t>?</w:t>
            </w:r>
            <w:r>
              <w:rPr>
                <w:spacing w:val="-5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If so, please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identify</w:t>
            </w:r>
            <w:r>
              <w:rPr>
                <w:spacing w:val="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it.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before="96"/>
              <w:ind w:left="105"/>
              <w:rPr>
                <w:sz w:val="17"/>
              </w:rPr>
            </w:pPr>
            <w:r>
              <w:rPr>
                <w:w w:val="105"/>
                <w:sz w:val="21"/>
              </w:rPr>
              <w:t>4.</w:t>
            </w:r>
            <w:r>
              <w:rPr>
                <w:spacing w:val="5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N</w:t>
            </w:r>
            <w:r>
              <w:rPr>
                <w:w w:val="105"/>
                <w:sz w:val="17"/>
              </w:rPr>
              <w:t>ATURE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 </w:t>
            </w:r>
            <w:r>
              <w:rPr>
                <w:w w:val="105"/>
                <w:sz w:val="21"/>
              </w:rPr>
              <w:t>O</w:t>
            </w:r>
            <w:r>
              <w:rPr>
                <w:w w:val="105"/>
                <w:sz w:val="17"/>
              </w:rPr>
              <w:t>RGANIZATION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before="96"/>
              <w:ind w:left="105"/>
              <w:rPr>
                <w:sz w:val="17"/>
              </w:rPr>
            </w:pPr>
            <w:r>
              <w:rPr>
                <w:w w:val="105"/>
                <w:sz w:val="21"/>
              </w:rPr>
              <w:t>5.</w:t>
            </w:r>
            <w:r>
              <w:rPr>
                <w:spacing w:val="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</w:t>
            </w:r>
            <w:r>
              <w:rPr>
                <w:w w:val="105"/>
                <w:sz w:val="17"/>
              </w:rPr>
              <w:t>ATE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COMMENCEMENT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OPERATION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w w:val="105"/>
                <w:sz w:val="21"/>
              </w:rPr>
              <w:t>I</w:t>
            </w:r>
            <w:r>
              <w:rPr>
                <w:w w:val="105"/>
                <w:sz w:val="17"/>
              </w:rPr>
              <w:t>LLINOIS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6839" w:type="dxa"/>
            <w:gridSpan w:val="2"/>
          </w:tcPr>
          <w:p>
            <w:pPr>
              <w:pStyle w:val="TableParagraph"/>
              <w:spacing w:before="96"/>
              <w:ind w:left="105"/>
              <w:rPr>
                <w:sz w:val="17"/>
              </w:rPr>
            </w:pPr>
            <w:r>
              <w:rPr>
                <w:w w:val="105"/>
                <w:sz w:val="21"/>
              </w:rPr>
              <w:t>6.</w:t>
            </w:r>
            <w:r>
              <w:rPr>
                <w:spacing w:val="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D</w:t>
            </w:r>
            <w:r>
              <w:rPr>
                <w:w w:val="105"/>
                <w:sz w:val="17"/>
              </w:rPr>
              <w:t>ATE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SELF</w:t>
            </w:r>
            <w:r>
              <w:rPr>
                <w:w w:val="105"/>
                <w:sz w:val="21"/>
              </w:rPr>
              <w:t>-</w:t>
            </w:r>
            <w:r>
              <w:rPr>
                <w:w w:val="105"/>
                <w:sz w:val="17"/>
              </w:rPr>
              <w:t>INSURANCE</w:t>
            </w:r>
          </w:p>
        </w:tc>
        <w:tc>
          <w:tcPr>
            <w:tcW w:w="3959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5627" w:val="left" w:leader="none"/>
        </w:tabs>
        <w:spacing w:before="129"/>
        <w:ind w:left="137" w:right="0" w:firstLine="0"/>
        <w:jc w:val="left"/>
        <w:rPr>
          <w:sz w:val="19"/>
        </w:rPr>
      </w:pPr>
      <w:r>
        <w:rPr>
          <w:w w:val="105"/>
          <w:sz w:val="19"/>
        </w:rPr>
        <w:t>_________________________________________</w:t>
        <w:tab/>
        <w:t>____________________________</w:t>
      </w:r>
    </w:p>
    <w:p>
      <w:pPr>
        <w:tabs>
          <w:tab w:pos="5627" w:val="left" w:leader="none"/>
        </w:tabs>
        <w:spacing w:before="11"/>
        <w:ind w:left="137" w:right="0" w:firstLine="0"/>
        <w:jc w:val="left"/>
        <w:rPr>
          <w:sz w:val="17"/>
        </w:rPr>
      </w:pPr>
      <w:r>
        <w:rPr>
          <w:w w:val="105"/>
          <w:sz w:val="17"/>
        </w:rPr>
        <w:t>Signature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employer</w:t>
      </w:r>
      <w:r>
        <w:rPr>
          <w:spacing w:val="2"/>
          <w:w w:val="105"/>
          <w:sz w:val="17"/>
        </w:rPr>
        <w:t> </w:t>
      </w:r>
      <w:r>
        <w:rPr>
          <w:w w:val="105"/>
          <w:sz w:val="17"/>
        </w:rPr>
        <w:t>representative</w:t>
        <w:tab/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pict>
          <v:rect style="position:absolute;margin-left:34.439999pt;margin-top:13.443965pt;width:542.88pt;height:.72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spacing w:before="0"/>
        <w:ind w:left="137" w:right="0" w:firstLine="0"/>
        <w:jc w:val="left"/>
        <w:rPr>
          <w:i/>
          <w:sz w:val="16"/>
        </w:rPr>
      </w:pPr>
      <w:r>
        <w:rPr>
          <w:i/>
          <w:sz w:val="16"/>
        </w:rPr>
        <w:t>IC50e</w:t>
      </w:r>
      <w:r>
        <w:rPr>
          <w:i/>
          <w:spacing w:val="32"/>
          <w:sz w:val="16"/>
        </w:rPr>
        <w:t> </w:t>
      </w:r>
      <w:r>
        <w:rPr>
          <w:i/>
          <w:sz w:val="16"/>
        </w:rPr>
        <w:t>12/14</w:t>
      </w:r>
      <w:r>
        <w:rPr>
          <w:i/>
          <w:spacing w:val="66"/>
          <w:sz w:val="16"/>
        </w:rPr>
        <w:t> </w:t>
      </w:r>
      <w:r>
        <w:rPr>
          <w:i/>
          <w:sz w:val="16"/>
        </w:rPr>
        <w:t>Illinois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Workers’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Compensation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Commission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69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West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Washington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Street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Suite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900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Chicago,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60602</w:t>
      </w:r>
      <w:r>
        <w:rPr>
          <w:i/>
          <w:spacing w:val="33"/>
          <w:sz w:val="16"/>
        </w:rPr>
        <w:t> </w:t>
      </w:r>
      <w:r>
        <w:rPr>
          <w:i/>
          <w:sz w:val="16"/>
        </w:rPr>
        <w:t>312/814-6500</w:t>
      </w:r>
      <w:r>
        <w:rPr>
          <w:i/>
          <w:spacing w:val="33"/>
          <w:sz w:val="16"/>
        </w:rPr>
        <w:t> </w:t>
      </w:r>
      <w:r>
        <w:rPr>
          <w:i/>
          <w:sz w:val="16"/>
        </w:rPr>
        <w:t>iwcc.il.gov</w:t>
      </w:r>
    </w:p>
    <w:sectPr>
      <w:type w:val="continuous"/>
      <w:pgSz w:w="12240" w:h="15840"/>
      <w:pgMar w:top="40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Title" w:type="paragraph">
    <w:name w:val="Title"/>
    <w:basedOn w:val="Normal"/>
    <w:uiPriority w:val="1"/>
    <w:qFormat/>
    <w:pPr>
      <w:spacing w:before="58"/>
      <w:ind w:left="2567" w:right="1554" w:hanging="137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B80D777975145956AED35CFA0FAFC" ma:contentTypeVersion="2" ma:contentTypeDescription="Create a new document." ma:contentTypeScope="" ma:versionID="4c4dd44db61a39d4f8f4157b2beabb21">
  <xsd:schema xmlns:xsd="http://www.w3.org/2001/XMLSchema" xmlns:xs="http://www.w3.org/2001/XMLSchema" xmlns:p="http://schemas.microsoft.com/office/2006/metadata/properties" xmlns:ns1="http://schemas.microsoft.com/sharepoint/v3" xmlns:ns2="84554b93-d4b0-4591-a059-009b09fd6716" targetNamespace="http://schemas.microsoft.com/office/2006/metadata/properties" ma:root="true" ma:fieldsID="bad4948923669296a6f38539157ed3c1" ns1:_="" ns2:_="">
    <xsd:import namespace="http://schemas.microsoft.com/sharepoint/v3"/>
    <xsd:import namespace="84554b93-d4b0-4591-a059-009b09fd67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4b93-d4b0-4591-a059-009b09fd6716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4554b93-d4b0-4591-a059-009b09fd671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3E84D-A086-4F6C-BD26-FB0DA24C0D5C}"/>
</file>

<file path=customXml/itemProps2.xml><?xml version="1.0" encoding="utf-8"?>
<ds:datastoreItem xmlns:ds="http://schemas.openxmlformats.org/officeDocument/2006/customXml" ds:itemID="{EED5D891-545A-40CF-8097-ED4DC0394A8D}"/>
</file>

<file path=customXml/itemProps3.xml><?xml version="1.0" encoding="utf-8"?>
<ds:datastoreItem xmlns:ds="http://schemas.openxmlformats.org/officeDocument/2006/customXml" ds:itemID="{9E03FF56-31F7-475E-97CD-1FF52A38C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ic50e</dc:title>
  <dc:creator>Susan Piha</dc:creator>
  <dcterms:created xsi:type="dcterms:W3CDTF">2022-02-15T16:03:06Z</dcterms:created>
  <dcterms:modified xsi:type="dcterms:W3CDTF">2022-02-15T16:03:06Z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2022-02-15T00:00:00Z</vt:filetime>
  </property>
  <property fmtid="{D5CDD505-2E9C-101B-9397-08002B2CF9AE}" pid="5" name="ContentTypeId">
    <vt:lpwstr>0x01010008FB80D777975145956AED35CFA0FAFC</vt:lpwstr>
  </property>
</Properties>
</file>