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140F" w14:textId="77777777" w:rsidR="005F2A48" w:rsidRDefault="005F2A48">
      <w:pPr>
        <w:pStyle w:val="BodyText"/>
        <w:rPr>
          <w:sz w:val="20"/>
        </w:rPr>
      </w:pPr>
    </w:p>
    <w:p w14:paraId="5DEA4A54" w14:textId="77777777" w:rsidR="005F2A48" w:rsidRDefault="005F2A48">
      <w:pPr>
        <w:pStyle w:val="BodyText"/>
        <w:rPr>
          <w:sz w:val="20"/>
        </w:rPr>
      </w:pPr>
    </w:p>
    <w:p w14:paraId="00327247" w14:textId="77777777" w:rsidR="005F2A48" w:rsidRDefault="005F2A48">
      <w:pPr>
        <w:pStyle w:val="BodyText"/>
        <w:rPr>
          <w:sz w:val="20"/>
        </w:rPr>
      </w:pPr>
    </w:p>
    <w:p w14:paraId="497E7424" w14:textId="00BB42B2" w:rsidR="005F2A48" w:rsidRDefault="00DB7FE5" w:rsidP="00DB7FE5">
      <w:pPr>
        <w:pStyle w:val="BodyText"/>
        <w:jc w:val="center"/>
        <w:rPr>
          <w:sz w:val="20"/>
        </w:rPr>
      </w:pPr>
      <w:r w:rsidRPr="002F3B42">
        <w:rPr>
          <w:noProof/>
        </w:rPr>
        <w:drawing>
          <wp:inline distT="0" distB="0" distL="0" distR="0" wp14:anchorId="148DB2EC" wp14:editId="509BB6A9">
            <wp:extent cx="1504950" cy="1476375"/>
            <wp:effectExtent l="0" t="0" r="0" b="9525"/>
            <wp:docPr id="425882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A725B" w14:textId="77777777" w:rsidR="005F2A48" w:rsidRDefault="005F2A48">
      <w:pPr>
        <w:pStyle w:val="BodyText"/>
        <w:spacing w:before="3"/>
        <w:rPr>
          <w:sz w:val="22"/>
        </w:rPr>
      </w:pPr>
    </w:p>
    <w:p w14:paraId="4441C867" w14:textId="0BC06365" w:rsidR="005F2A48" w:rsidRDefault="00DB7FE5">
      <w:pPr>
        <w:pStyle w:val="Title"/>
        <w:spacing w:line="237" w:lineRule="auto"/>
      </w:pPr>
      <w:r>
        <w:t>ILLINOIS</w:t>
      </w:r>
      <w:r>
        <w:rPr>
          <w:spacing w:val="-15"/>
        </w:rPr>
        <w:t xml:space="preserve"> </w:t>
      </w:r>
      <w:r>
        <w:t>WORKERS’</w:t>
      </w:r>
      <w:r>
        <w:rPr>
          <w:spacing w:val="-15"/>
        </w:rPr>
        <w:t xml:space="preserve"> </w:t>
      </w:r>
      <w:r>
        <w:t>COMPENSATION</w:t>
      </w:r>
      <w:r>
        <w:rPr>
          <w:spacing w:val="-15"/>
        </w:rPr>
        <w:t xml:space="preserve"> </w:t>
      </w:r>
      <w:r>
        <w:t>COMMISSION PUBLIC EMPLOYER’S ELECTION TO SELF-INSURE</w:t>
      </w:r>
    </w:p>
    <w:p w14:paraId="2AB1EBDD" w14:textId="77777777" w:rsidR="005F2A48" w:rsidRDefault="005F2A48">
      <w:pPr>
        <w:pStyle w:val="BodyText"/>
        <w:rPr>
          <w:b/>
          <w:sz w:val="24"/>
        </w:rPr>
      </w:pPr>
    </w:p>
    <w:p w14:paraId="3411F34B" w14:textId="77777777" w:rsidR="005F2A48" w:rsidRDefault="00DB7FE5">
      <w:pPr>
        <w:pStyle w:val="BodyText"/>
        <w:spacing w:before="207" w:line="254" w:lineRule="auto"/>
        <w:ind w:left="137" w:right="427"/>
      </w:pPr>
      <w:r>
        <w:t>Pursuant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745</w:t>
      </w:r>
      <w:r>
        <w:rPr>
          <w:spacing w:val="37"/>
        </w:rPr>
        <w:t xml:space="preserve"> </w:t>
      </w:r>
      <w:r>
        <w:t>ILCS10/9-103,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local</w:t>
      </w:r>
      <w:r>
        <w:rPr>
          <w:spacing w:val="35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entity</w:t>
      </w:r>
      <w:r>
        <w:rPr>
          <w:spacing w:val="37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insure</w:t>
      </w:r>
      <w:r>
        <w:rPr>
          <w:spacing w:val="37"/>
        </w:rPr>
        <w:t xml:space="preserve"> </w:t>
      </w:r>
      <w:r>
        <w:t>itself</w:t>
      </w:r>
      <w:r>
        <w:rPr>
          <w:spacing w:val="35"/>
        </w:rPr>
        <w:t xml:space="preserve"> </w:t>
      </w:r>
      <w:r>
        <w:t>under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Illinois</w:t>
      </w:r>
      <w:r>
        <w:rPr>
          <w:spacing w:val="35"/>
        </w:rPr>
        <w:t xml:space="preserve"> </w:t>
      </w:r>
      <w:r>
        <w:t>Workers’</w:t>
      </w:r>
      <w:r>
        <w:rPr>
          <w:spacing w:val="35"/>
        </w:rPr>
        <w:t xml:space="preserve"> </w:t>
      </w:r>
      <w:r>
        <w:t>Compensation</w:t>
      </w:r>
      <w:r>
        <w:rPr>
          <w:spacing w:val="37"/>
        </w:rPr>
        <w:t xml:space="preserve"> </w:t>
      </w:r>
      <w:r>
        <w:t>and Occupational</w:t>
      </w:r>
      <w:r>
        <w:rPr>
          <w:spacing w:val="30"/>
        </w:rPr>
        <w:t xml:space="preserve"> </w:t>
      </w:r>
      <w:r>
        <w:t>Diseases</w:t>
      </w:r>
      <w:r>
        <w:rPr>
          <w:spacing w:val="31"/>
        </w:rPr>
        <w:t xml:space="preserve"> </w:t>
      </w:r>
      <w:r>
        <w:t>Acts.</w:t>
      </w:r>
      <w:r>
        <w:rPr>
          <w:spacing w:val="80"/>
        </w:rPr>
        <w:t xml:space="preserve"> </w:t>
      </w:r>
      <w:r>
        <w:t>Every</w:t>
      </w:r>
      <w:r>
        <w:rPr>
          <w:spacing w:val="31"/>
        </w:rPr>
        <w:t xml:space="preserve"> </w:t>
      </w:r>
      <w:r>
        <w:t>January</w:t>
      </w:r>
      <w:r>
        <w:rPr>
          <w:spacing w:val="31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30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30</w:t>
      </w:r>
      <w:r>
        <w:rPr>
          <w:spacing w:val="31"/>
        </w:rPr>
        <w:t xml:space="preserve"> </w:t>
      </w:r>
      <w:r>
        <w:t>days,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entity</w:t>
      </w:r>
      <w:r>
        <w:rPr>
          <w:spacing w:val="31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file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Illinois</w:t>
      </w:r>
      <w:r>
        <w:rPr>
          <w:spacing w:val="31"/>
        </w:rPr>
        <w:t xml:space="preserve"> </w:t>
      </w:r>
      <w:r>
        <w:t>Workers’ Compensation</w:t>
      </w:r>
      <w:r>
        <w:rPr>
          <w:spacing w:val="26"/>
        </w:rPr>
        <w:t xml:space="preserve"> </w:t>
      </w:r>
      <w:r>
        <w:t>Commission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report</w:t>
      </w:r>
      <w:r>
        <w:rPr>
          <w:spacing w:val="24"/>
        </w:rPr>
        <w:t xml:space="preserve"> </w:t>
      </w:r>
      <w:r>
        <w:t>indicating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election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self-insure.</w:t>
      </w:r>
      <w:r>
        <w:rPr>
          <w:spacing w:val="80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</w:t>
      </w:r>
      <w:r>
        <w:rPr>
          <w:spacing w:val="27"/>
        </w:rPr>
        <w:t xml:space="preserve"> </w:t>
      </w:r>
      <w:r>
        <w:t>serves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report.</w:t>
      </w:r>
      <w:r>
        <w:rPr>
          <w:spacing w:val="80"/>
        </w:rPr>
        <w:t xml:space="preserve"> </w:t>
      </w:r>
      <w:r>
        <w:t>Please</w:t>
      </w:r>
      <w:r>
        <w:rPr>
          <w:spacing w:val="26"/>
        </w:rPr>
        <w:t xml:space="preserve"> </w:t>
      </w:r>
      <w:r>
        <w:t>mail to:</w:t>
      </w:r>
      <w:r>
        <w:rPr>
          <w:spacing w:val="40"/>
        </w:rPr>
        <w:t xml:space="preserve"> </w:t>
      </w:r>
      <w:r>
        <w:t>Fiscal</w:t>
      </w:r>
      <w:r>
        <w:rPr>
          <w:spacing w:val="39"/>
        </w:rPr>
        <w:t xml:space="preserve"> </w:t>
      </w:r>
      <w:r>
        <w:t>Office,</w:t>
      </w:r>
      <w:r>
        <w:rPr>
          <w:spacing w:val="39"/>
        </w:rPr>
        <w:t xml:space="preserve"> </w:t>
      </w:r>
      <w:r>
        <w:t>Illinois</w:t>
      </w:r>
      <w:r>
        <w:rPr>
          <w:spacing w:val="39"/>
        </w:rPr>
        <w:t xml:space="preserve"> </w:t>
      </w:r>
      <w:r>
        <w:t>Workers’</w:t>
      </w:r>
      <w:r>
        <w:rPr>
          <w:spacing w:val="39"/>
        </w:rPr>
        <w:t xml:space="preserve"> </w:t>
      </w:r>
      <w:r>
        <w:t>Compensation</w:t>
      </w:r>
      <w:r>
        <w:rPr>
          <w:spacing w:val="40"/>
        </w:rPr>
        <w:t xml:space="preserve"> </w:t>
      </w:r>
      <w:r>
        <w:t>Commission,</w:t>
      </w:r>
      <w:r>
        <w:rPr>
          <w:spacing w:val="39"/>
        </w:rPr>
        <w:t xml:space="preserve"> </w:t>
      </w:r>
      <w:r>
        <w:t>69</w:t>
      </w:r>
      <w:r>
        <w:rPr>
          <w:spacing w:val="35"/>
        </w:rPr>
        <w:t xml:space="preserve"> </w:t>
      </w:r>
      <w:r>
        <w:t>West</w:t>
      </w:r>
      <w:r>
        <w:rPr>
          <w:spacing w:val="35"/>
        </w:rPr>
        <w:t xml:space="preserve"> </w:t>
      </w:r>
      <w:r>
        <w:t>Washington,</w:t>
      </w:r>
      <w:r>
        <w:rPr>
          <w:spacing w:val="34"/>
        </w:rPr>
        <w:t xml:space="preserve"> </w:t>
      </w:r>
      <w:r>
        <w:t>Suite</w:t>
      </w:r>
      <w:r>
        <w:rPr>
          <w:spacing w:val="40"/>
        </w:rPr>
        <w:t xml:space="preserve"> </w:t>
      </w:r>
      <w:r>
        <w:t>900,</w:t>
      </w:r>
      <w:r>
        <w:rPr>
          <w:spacing w:val="39"/>
        </w:rPr>
        <w:t xml:space="preserve"> </w:t>
      </w:r>
      <w:r>
        <w:t>Chicago,</w:t>
      </w:r>
      <w:r>
        <w:rPr>
          <w:spacing w:val="3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60602.</w:t>
      </w:r>
    </w:p>
    <w:p w14:paraId="2FAF4104" w14:textId="77777777" w:rsidR="005F2A48" w:rsidRDefault="005F2A48">
      <w:pPr>
        <w:pStyle w:val="BodyText"/>
        <w:spacing w:before="2"/>
        <w:rPr>
          <w:sz w:val="2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857"/>
        <w:gridCol w:w="182"/>
        <w:gridCol w:w="638"/>
        <w:gridCol w:w="3139"/>
      </w:tblGrid>
      <w:tr w:rsidR="005F2A48" w14:paraId="3E6668B8" w14:textId="77777777">
        <w:trPr>
          <w:trHeight w:val="767"/>
        </w:trPr>
        <w:tc>
          <w:tcPr>
            <w:tcW w:w="10798" w:type="dxa"/>
            <w:gridSpan w:val="5"/>
          </w:tcPr>
          <w:p w14:paraId="715E0157" w14:textId="77777777" w:rsidR="005F2A48" w:rsidRDefault="00DB7FE5">
            <w:pPr>
              <w:pStyle w:val="TableParagraph"/>
              <w:spacing w:before="130" w:line="252" w:lineRule="auto"/>
              <w:ind w:left="375" w:right="156" w:hanging="270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1.  List the employer representative for workers’</w:t>
            </w:r>
            <w:r>
              <w:rPr>
                <w:smallCaps/>
                <w:spacing w:val="-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 xml:space="preserve">compensation self-insurance. </w:t>
            </w:r>
            <w:r>
              <w:rPr>
                <w:smallCaps/>
                <w:spacing w:val="-10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This person will receive information regarding assessments for the Second Injury and Rate Adjustment Funds.</w:t>
            </w:r>
          </w:p>
        </w:tc>
      </w:tr>
      <w:tr w:rsidR="005F2A48" w14:paraId="6208E797" w14:textId="77777777">
        <w:trPr>
          <w:trHeight w:val="446"/>
        </w:trPr>
        <w:tc>
          <w:tcPr>
            <w:tcW w:w="1982" w:type="dxa"/>
          </w:tcPr>
          <w:p w14:paraId="79CC31AF" w14:textId="77777777" w:rsidR="005F2A48" w:rsidRDefault="00DB7FE5">
            <w:pPr>
              <w:pStyle w:val="TableParagraph"/>
              <w:spacing w:before="96"/>
              <w:ind w:left="435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039" w:type="dxa"/>
            <w:gridSpan w:val="2"/>
          </w:tcPr>
          <w:p w14:paraId="299AF46C" w14:textId="77777777" w:rsidR="005F2A48" w:rsidRDefault="005F2A4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389F91CD" w14:textId="77777777" w:rsidR="005F2A48" w:rsidRDefault="00DB7FE5"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3139" w:type="dxa"/>
          </w:tcPr>
          <w:p w14:paraId="5CA932A6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10CC01A7" w14:textId="77777777">
        <w:trPr>
          <w:trHeight w:val="446"/>
        </w:trPr>
        <w:tc>
          <w:tcPr>
            <w:tcW w:w="1982" w:type="dxa"/>
          </w:tcPr>
          <w:p w14:paraId="0AA96B2B" w14:textId="77777777" w:rsidR="005F2A48" w:rsidRDefault="00DB7FE5"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z w:val="21"/>
              </w:rPr>
              <w:t>Employer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8816" w:type="dxa"/>
            <w:gridSpan w:val="4"/>
          </w:tcPr>
          <w:p w14:paraId="208105E6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1902E6F7" w14:textId="77777777">
        <w:trPr>
          <w:trHeight w:val="446"/>
        </w:trPr>
        <w:tc>
          <w:tcPr>
            <w:tcW w:w="1982" w:type="dxa"/>
          </w:tcPr>
          <w:p w14:paraId="7D6826E0" w14:textId="77777777" w:rsidR="005F2A48" w:rsidRDefault="00DB7FE5"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 w14:paraId="1FA85CF5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54FA585E" w14:textId="77777777">
        <w:trPr>
          <w:trHeight w:val="445"/>
        </w:trPr>
        <w:tc>
          <w:tcPr>
            <w:tcW w:w="1982" w:type="dxa"/>
          </w:tcPr>
          <w:p w14:paraId="1F6361E8" w14:textId="77777777" w:rsidR="005F2A48" w:rsidRDefault="00DB7FE5"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Telephone</w:t>
            </w:r>
          </w:p>
        </w:tc>
        <w:tc>
          <w:tcPr>
            <w:tcW w:w="5039" w:type="dxa"/>
            <w:gridSpan w:val="2"/>
          </w:tcPr>
          <w:p w14:paraId="42AFC265" w14:textId="77777777" w:rsidR="005F2A48" w:rsidRDefault="005F2A48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14:paraId="6BC1709C" w14:textId="77777777" w:rsidR="005F2A48" w:rsidRDefault="00DB7FE5"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3139" w:type="dxa"/>
          </w:tcPr>
          <w:p w14:paraId="7709FB4B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64F6A565" w14:textId="77777777">
        <w:trPr>
          <w:trHeight w:val="446"/>
        </w:trPr>
        <w:tc>
          <w:tcPr>
            <w:tcW w:w="1982" w:type="dxa"/>
          </w:tcPr>
          <w:p w14:paraId="231CEC2F" w14:textId="77777777" w:rsidR="005F2A48" w:rsidRDefault="00DB7FE5"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 w14:paraId="279D9F57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5AD128FD" w14:textId="77777777">
        <w:trPr>
          <w:trHeight w:val="446"/>
        </w:trPr>
        <w:tc>
          <w:tcPr>
            <w:tcW w:w="1982" w:type="dxa"/>
          </w:tcPr>
          <w:p w14:paraId="6533F6E5" w14:textId="77777777" w:rsidR="005F2A48" w:rsidRDefault="00DB7FE5"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</w:p>
        </w:tc>
        <w:tc>
          <w:tcPr>
            <w:tcW w:w="8816" w:type="dxa"/>
            <w:gridSpan w:val="4"/>
          </w:tcPr>
          <w:p w14:paraId="15939BEA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053D6738" w14:textId="77777777">
        <w:trPr>
          <w:trHeight w:val="446"/>
        </w:trPr>
        <w:tc>
          <w:tcPr>
            <w:tcW w:w="6839" w:type="dxa"/>
            <w:gridSpan w:val="2"/>
          </w:tcPr>
          <w:p w14:paraId="251E489B" w14:textId="77777777" w:rsidR="005F2A48" w:rsidRDefault="00DB7FE5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2.</w:t>
            </w:r>
            <w:r>
              <w:rPr>
                <w:smallCaps/>
                <w:spacing w:val="-6"/>
                <w:w w:val="105"/>
                <w:sz w:val="21"/>
              </w:rPr>
              <w:t xml:space="preserve"> </w:t>
            </w:r>
            <w:r>
              <w:rPr>
                <w:smallCaps/>
                <w:spacing w:val="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Employer’s</w:t>
            </w:r>
            <w:r>
              <w:rPr>
                <w:smallCaps/>
                <w:spacing w:val="-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Federal</w:t>
            </w:r>
            <w:r>
              <w:rPr>
                <w:smallCaps/>
                <w:spacing w:val="-3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Employer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Identification</w:t>
            </w:r>
            <w:r>
              <w:rPr>
                <w:smallCaps/>
                <w:spacing w:val="-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Number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spacing w:val="-2"/>
                <w:w w:val="105"/>
                <w:sz w:val="21"/>
              </w:rPr>
              <w:t>(FEIN)</w:t>
            </w:r>
          </w:p>
        </w:tc>
        <w:tc>
          <w:tcPr>
            <w:tcW w:w="3959" w:type="dxa"/>
            <w:gridSpan w:val="3"/>
          </w:tcPr>
          <w:p w14:paraId="15D41BDB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12ACE783" w14:textId="77777777">
        <w:trPr>
          <w:trHeight w:val="580"/>
        </w:trPr>
        <w:tc>
          <w:tcPr>
            <w:tcW w:w="6839" w:type="dxa"/>
            <w:gridSpan w:val="2"/>
          </w:tcPr>
          <w:p w14:paraId="1FAD8DD6" w14:textId="77777777" w:rsidR="005F2A48" w:rsidRDefault="00DB7FE5"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3.</w:t>
            </w:r>
            <w:r>
              <w:rPr>
                <w:smallCaps/>
                <w:spacing w:val="-4"/>
                <w:w w:val="105"/>
                <w:sz w:val="21"/>
              </w:rPr>
              <w:t xml:space="preserve"> </w:t>
            </w:r>
            <w:r>
              <w:rPr>
                <w:smallCaps/>
                <w:spacing w:val="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Are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you</w:t>
            </w:r>
            <w:r>
              <w:rPr>
                <w:smallCaps/>
                <w:spacing w:val="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a member of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an intergovernmental</w:t>
            </w:r>
            <w:r>
              <w:rPr>
                <w:smallCaps/>
                <w:spacing w:val="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 xml:space="preserve">risk </w:t>
            </w:r>
            <w:r>
              <w:rPr>
                <w:smallCaps/>
                <w:spacing w:val="-4"/>
                <w:w w:val="105"/>
                <w:sz w:val="21"/>
              </w:rPr>
              <w:t>pool?</w:t>
            </w:r>
          </w:p>
          <w:p w14:paraId="602710F3" w14:textId="77777777" w:rsidR="005F2A48" w:rsidRDefault="00DB7FE5">
            <w:pPr>
              <w:pStyle w:val="TableParagraph"/>
              <w:spacing w:before="13"/>
              <w:ind w:left="38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so,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it.</w:t>
            </w:r>
          </w:p>
        </w:tc>
        <w:tc>
          <w:tcPr>
            <w:tcW w:w="3959" w:type="dxa"/>
            <w:gridSpan w:val="3"/>
          </w:tcPr>
          <w:p w14:paraId="55C21BAF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3A13C576" w14:textId="77777777">
        <w:trPr>
          <w:trHeight w:val="446"/>
        </w:trPr>
        <w:tc>
          <w:tcPr>
            <w:tcW w:w="6839" w:type="dxa"/>
            <w:gridSpan w:val="2"/>
          </w:tcPr>
          <w:p w14:paraId="0E3A4564" w14:textId="77777777" w:rsidR="005F2A48" w:rsidRDefault="00DB7FE5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4.</w:t>
            </w:r>
            <w:r>
              <w:rPr>
                <w:smallCaps/>
                <w:spacing w:val="-5"/>
                <w:w w:val="105"/>
                <w:sz w:val="21"/>
              </w:rPr>
              <w:t xml:space="preserve"> </w:t>
            </w:r>
            <w:r>
              <w:rPr>
                <w:smallCaps/>
                <w:spacing w:val="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Nature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of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spacing w:val="-2"/>
                <w:w w:val="105"/>
                <w:sz w:val="21"/>
              </w:rPr>
              <w:t>Organization</w:t>
            </w:r>
          </w:p>
        </w:tc>
        <w:tc>
          <w:tcPr>
            <w:tcW w:w="3959" w:type="dxa"/>
            <w:gridSpan w:val="3"/>
          </w:tcPr>
          <w:p w14:paraId="6C84B4AA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41404F1A" w14:textId="77777777">
        <w:trPr>
          <w:trHeight w:val="446"/>
        </w:trPr>
        <w:tc>
          <w:tcPr>
            <w:tcW w:w="6839" w:type="dxa"/>
            <w:gridSpan w:val="2"/>
          </w:tcPr>
          <w:p w14:paraId="238B0255" w14:textId="77777777" w:rsidR="005F2A48" w:rsidRDefault="00DB7FE5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5.</w:t>
            </w:r>
            <w:r>
              <w:rPr>
                <w:smallCaps/>
                <w:spacing w:val="-4"/>
                <w:w w:val="105"/>
                <w:sz w:val="21"/>
              </w:rPr>
              <w:t xml:space="preserve"> </w:t>
            </w:r>
            <w:r>
              <w:rPr>
                <w:smallCaps/>
                <w:spacing w:val="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Date of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commencement of</w:t>
            </w:r>
            <w:r>
              <w:rPr>
                <w:smallCaps/>
                <w:spacing w:val="-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 xml:space="preserve">operation in </w:t>
            </w:r>
            <w:r>
              <w:rPr>
                <w:smallCaps/>
                <w:spacing w:val="-2"/>
                <w:w w:val="105"/>
                <w:sz w:val="21"/>
              </w:rPr>
              <w:t>Illinois</w:t>
            </w:r>
          </w:p>
        </w:tc>
        <w:tc>
          <w:tcPr>
            <w:tcW w:w="3959" w:type="dxa"/>
            <w:gridSpan w:val="3"/>
          </w:tcPr>
          <w:p w14:paraId="26E52EC7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  <w:tr w:rsidR="005F2A48" w14:paraId="1D6822C4" w14:textId="77777777">
        <w:trPr>
          <w:trHeight w:val="446"/>
        </w:trPr>
        <w:tc>
          <w:tcPr>
            <w:tcW w:w="6839" w:type="dxa"/>
            <w:gridSpan w:val="2"/>
          </w:tcPr>
          <w:p w14:paraId="5B2764DF" w14:textId="77777777" w:rsidR="005F2A48" w:rsidRDefault="00DB7FE5"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6.</w:t>
            </w:r>
            <w:r>
              <w:rPr>
                <w:smallCaps/>
                <w:spacing w:val="-5"/>
                <w:w w:val="105"/>
                <w:sz w:val="21"/>
              </w:rPr>
              <w:t xml:space="preserve"> </w:t>
            </w:r>
            <w:r>
              <w:rPr>
                <w:smallCaps/>
                <w:spacing w:val="1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Date of</w:t>
            </w:r>
            <w:r>
              <w:rPr>
                <w:smallCaps/>
                <w:spacing w:val="-2"/>
                <w:w w:val="105"/>
                <w:sz w:val="21"/>
              </w:rPr>
              <w:t xml:space="preserve"> </w:t>
            </w:r>
            <w:r>
              <w:rPr>
                <w:smallCaps/>
                <w:w w:val="105"/>
                <w:sz w:val="21"/>
              </w:rPr>
              <w:t>self-</w:t>
            </w:r>
            <w:r>
              <w:rPr>
                <w:smallCaps/>
                <w:spacing w:val="-2"/>
                <w:w w:val="105"/>
                <w:sz w:val="21"/>
              </w:rPr>
              <w:t>insurance</w:t>
            </w:r>
          </w:p>
        </w:tc>
        <w:tc>
          <w:tcPr>
            <w:tcW w:w="3959" w:type="dxa"/>
            <w:gridSpan w:val="3"/>
          </w:tcPr>
          <w:p w14:paraId="1155A358" w14:textId="77777777" w:rsidR="005F2A48" w:rsidRDefault="005F2A48">
            <w:pPr>
              <w:pStyle w:val="TableParagraph"/>
              <w:rPr>
                <w:sz w:val="18"/>
              </w:rPr>
            </w:pPr>
          </w:p>
        </w:tc>
      </w:tr>
    </w:tbl>
    <w:p w14:paraId="3F0A6ABB" w14:textId="77777777" w:rsidR="005F2A48" w:rsidRDefault="005F2A48">
      <w:pPr>
        <w:pStyle w:val="BodyText"/>
        <w:rPr>
          <w:sz w:val="20"/>
        </w:rPr>
      </w:pPr>
    </w:p>
    <w:p w14:paraId="0DAD6440" w14:textId="77777777" w:rsidR="005F2A48" w:rsidRDefault="005F2A48">
      <w:pPr>
        <w:pStyle w:val="BodyText"/>
        <w:rPr>
          <w:sz w:val="20"/>
        </w:rPr>
      </w:pPr>
    </w:p>
    <w:p w14:paraId="4FEB9655" w14:textId="77777777" w:rsidR="005F2A48" w:rsidRDefault="005F2A48">
      <w:pPr>
        <w:pStyle w:val="BodyText"/>
        <w:rPr>
          <w:sz w:val="20"/>
        </w:rPr>
      </w:pPr>
    </w:p>
    <w:p w14:paraId="1BF325BB" w14:textId="77777777" w:rsidR="005F2A48" w:rsidRDefault="005F2A48">
      <w:pPr>
        <w:pStyle w:val="BodyText"/>
        <w:rPr>
          <w:sz w:val="20"/>
        </w:rPr>
      </w:pPr>
    </w:p>
    <w:p w14:paraId="59FB2B28" w14:textId="77777777" w:rsidR="005F2A48" w:rsidRDefault="005F2A48">
      <w:pPr>
        <w:pStyle w:val="BodyText"/>
        <w:rPr>
          <w:sz w:val="20"/>
        </w:rPr>
      </w:pPr>
    </w:p>
    <w:p w14:paraId="13B38E87" w14:textId="77777777" w:rsidR="005F2A48" w:rsidRDefault="005F2A48">
      <w:pPr>
        <w:pStyle w:val="BodyText"/>
        <w:rPr>
          <w:sz w:val="20"/>
        </w:rPr>
      </w:pPr>
    </w:p>
    <w:p w14:paraId="6A6F8138" w14:textId="5E678330" w:rsidR="005F2A48" w:rsidRDefault="00DB7FE5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725CD" wp14:editId="03974CBC">
                <wp:simplePos x="0" y="0"/>
                <wp:positionH relativeFrom="page">
                  <wp:posOffset>455930</wp:posOffset>
                </wp:positionH>
                <wp:positionV relativeFrom="paragraph">
                  <wp:posOffset>133985</wp:posOffset>
                </wp:positionV>
                <wp:extent cx="2616200" cy="1270"/>
                <wp:effectExtent l="0" t="0" r="0" b="0"/>
                <wp:wrapTopAndBottom/>
                <wp:docPr id="14180680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0" cy="1270"/>
                        </a:xfrm>
                        <a:custGeom>
                          <a:avLst/>
                          <a:gdLst>
                            <a:gd name="T0" fmla="+- 0 718 718"/>
                            <a:gd name="T1" fmla="*/ T0 w 4120"/>
                            <a:gd name="T2" fmla="+- 0 4838 718"/>
                            <a:gd name="T3" fmla="*/ T2 w 4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0">
                              <a:moveTo>
                                <a:pt x="0" y="0"/>
                              </a:moveTo>
                              <a:lnTo>
                                <a:pt x="4120" y="0"/>
                              </a:lnTo>
                            </a:path>
                          </a:pathLst>
                        </a:custGeom>
                        <a:noFill/>
                        <a:ln w="61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C562D" id="docshape1" o:spid="_x0000_s1026" style="position:absolute;margin-left:35.9pt;margin-top:10.55pt;width:20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" path="m,l4120,e" filled="f" strokeweight=".17008mm">
                <v:path arrowok="t" o:connecttype="custom" o:connectlocs="0,0;2616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11F84C" wp14:editId="26B824ED">
                <wp:simplePos x="0" y="0"/>
                <wp:positionH relativeFrom="page">
                  <wp:posOffset>3942080</wp:posOffset>
                </wp:positionH>
                <wp:positionV relativeFrom="paragraph">
                  <wp:posOffset>133985</wp:posOffset>
                </wp:positionV>
                <wp:extent cx="1785620" cy="1270"/>
                <wp:effectExtent l="0" t="0" r="0" b="0"/>
                <wp:wrapTopAndBottom/>
                <wp:docPr id="15480416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>
                            <a:gd name="T0" fmla="+- 0 6208 6208"/>
                            <a:gd name="T1" fmla="*/ T0 w 2812"/>
                            <a:gd name="T2" fmla="+- 0 9019 6208"/>
                            <a:gd name="T3" fmla="*/ T2 w 2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2">
                              <a:moveTo>
                                <a:pt x="0" y="0"/>
                              </a:moveTo>
                              <a:lnTo>
                                <a:pt x="2811" y="0"/>
                              </a:lnTo>
                            </a:path>
                          </a:pathLst>
                        </a:custGeom>
                        <a:noFill/>
                        <a:ln w="61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5BA4" id="docshape2" o:spid="_x0000_s1026" style="position:absolute;margin-left:310.4pt;margin-top:10.55pt;width:14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" path="m,l2811,e" filled="f" strokeweight=".17008mm">
                <v:path arrowok="t" o:connecttype="custom" o:connectlocs="0,0;1784985,0" o:connectangles="0,0"/>
                <w10:wrap type="topAndBottom" anchorx="page"/>
              </v:shape>
            </w:pict>
          </mc:Fallback>
        </mc:AlternateContent>
      </w:r>
    </w:p>
    <w:p w14:paraId="52BD39AE" w14:textId="77777777" w:rsidR="005F2A48" w:rsidRDefault="00DB7FE5">
      <w:pPr>
        <w:tabs>
          <w:tab w:val="left" w:pos="5627"/>
        </w:tabs>
        <w:spacing w:before="28"/>
        <w:ind w:left="137"/>
        <w:rPr>
          <w:sz w:val="17"/>
        </w:rPr>
      </w:pPr>
      <w:r>
        <w:rPr>
          <w:w w:val="105"/>
          <w:sz w:val="17"/>
        </w:rPr>
        <w:t xml:space="preserve">Signature of employer </w:t>
      </w:r>
      <w:r>
        <w:rPr>
          <w:spacing w:val="-2"/>
          <w:w w:val="105"/>
          <w:sz w:val="17"/>
        </w:rPr>
        <w:t>representative</w:t>
      </w:r>
      <w:r>
        <w:rPr>
          <w:sz w:val="17"/>
        </w:rPr>
        <w:tab/>
      </w:r>
      <w:r>
        <w:rPr>
          <w:spacing w:val="-4"/>
          <w:w w:val="105"/>
          <w:sz w:val="17"/>
        </w:rPr>
        <w:t>Date</w:t>
      </w:r>
    </w:p>
    <w:p w14:paraId="405A971C" w14:textId="77777777" w:rsidR="005F2A48" w:rsidRDefault="005F2A48">
      <w:pPr>
        <w:pStyle w:val="BodyText"/>
        <w:rPr>
          <w:sz w:val="20"/>
        </w:rPr>
      </w:pPr>
    </w:p>
    <w:p w14:paraId="31BDD054" w14:textId="77777777" w:rsidR="005F2A48" w:rsidRDefault="005F2A48">
      <w:pPr>
        <w:pStyle w:val="BodyText"/>
        <w:rPr>
          <w:sz w:val="20"/>
        </w:rPr>
      </w:pPr>
    </w:p>
    <w:p w14:paraId="59EDE24F" w14:textId="77777777" w:rsidR="005F2A48" w:rsidRDefault="005F2A48">
      <w:pPr>
        <w:pStyle w:val="BodyText"/>
        <w:rPr>
          <w:sz w:val="20"/>
        </w:rPr>
      </w:pPr>
    </w:p>
    <w:p w14:paraId="160FC898" w14:textId="77777777" w:rsidR="005F2A48" w:rsidRDefault="005F2A48">
      <w:pPr>
        <w:pStyle w:val="BodyText"/>
        <w:rPr>
          <w:sz w:val="20"/>
        </w:rPr>
      </w:pPr>
    </w:p>
    <w:p w14:paraId="768F252A" w14:textId="77777777" w:rsidR="005F2A48" w:rsidRDefault="005F2A48">
      <w:pPr>
        <w:pStyle w:val="BodyText"/>
        <w:rPr>
          <w:sz w:val="20"/>
        </w:rPr>
      </w:pPr>
    </w:p>
    <w:p w14:paraId="6C91B411" w14:textId="67984B62" w:rsidR="005F2A48" w:rsidRDefault="00DB7FE5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6F58C0" wp14:editId="7D029843">
                <wp:simplePos x="0" y="0"/>
                <wp:positionH relativeFrom="page">
                  <wp:posOffset>437515</wp:posOffset>
                </wp:positionH>
                <wp:positionV relativeFrom="paragraph">
                  <wp:posOffset>170180</wp:posOffset>
                </wp:positionV>
                <wp:extent cx="6894830" cy="8890"/>
                <wp:effectExtent l="0" t="0" r="0" b="0"/>
                <wp:wrapTopAndBottom/>
                <wp:docPr id="124799830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BEAA" id="docshape3" o:spid="_x0000_s1026" style="position:absolute;margin-left:34.45pt;margin-top:13.4pt;width:542.9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CB5DB1A" w14:textId="1FD4B9D1" w:rsidR="005F2A48" w:rsidRDefault="00DB7FE5">
      <w:pPr>
        <w:ind w:left="137"/>
        <w:rPr>
          <w:i/>
          <w:sz w:val="16"/>
        </w:rPr>
      </w:pPr>
      <w:r>
        <w:rPr>
          <w:i/>
          <w:sz w:val="16"/>
        </w:rPr>
        <w:t>IC50e</w:t>
      </w:r>
      <w:r>
        <w:rPr>
          <w:i/>
          <w:spacing w:val="33"/>
          <w:sz w:val="16"/>
        </w:rPr>
        <w:t xml:space="preserve"> </w:t>
      </w:r>
      <w:r w:rsidRPr="00DB7FE5">
        <w:rPr>
          <w:sz w:val="16"/>
          <w:szCs w:val="16"/>
        </w:rPr>
        <w:t>4/2025</w:t>
      </w:r>
      <w:r>
        <w:rPr>
          <w:i/>
          <w:spacing w:val="33"/>
          <w:sz w:val="16"/>
        </w:rPr>
        <w:tab/>
      </w:r>
      <w:r>
        <w:rPr>
          <w:i/>
          <w:spacing w:val="33"/>
          <w:sz w:val="16"/>
        </w:rPr>
        <w:t xml:space="preserve">  </w:t>
      </w:r>
      <w:r>
        <w:rPr>
          <w:i/>
          <w:sz w:val="16"/>
        </w:rPr>
        <w:t>Illinois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Workers’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Compensation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Commission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Washington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Street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Suite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900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Chicago,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60602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312/814-6500</w:t>
      </w:r>
      <w:r>
        <w:rPr>
          <w:i/>
          <w:spacing w:val="33"/>
          <w:sz w:val="16"/>
        </w:rPr>
        <w:t xml:space="preserve"> </w:t>
      </w:r>
      <w:r>
        <w:rPr>
          <w:i/>
          <w:spacing w:val="-2"/>
          <w:sz w:val="16"/>
        </w:rPr>
        <w:t>iwcc.il.gov</w:t>
      </w:r>
    </w:p>
    <w:sectPr w:rsidR="005F2A48">
      <w:type w:val="continuous"/>
      <w:pgSz w:w="12240" w:h="15840"/>
      <w:pgMar w:top="4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48"/>
    <w:rsid w:val="005F2A48"/>
    <w:rsid w:val="00D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3BBE5C"/>
  <w15:docId w15:val="{05327619-BF41-4C07-8385-CEDE39C3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8"/>
      <w:ind w:left="2567" w:right="1567" w:hanging="13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4554b93-d4b0-4591-a059-009b09fd671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B80D777975145956AED35CFA0FAFC" ma:contentTypeVersion="2" ma:contentTypeDescription="Create a new document." ma:contentTypeScope="" ma:versionID="4c4dd44db61a39d4f8f4157b2beabb21">
  <xsd:schema xmlns:xsd="http://www.w3.org/2001/XMLSchema" xmlns:xs="http://www.w3.org/2001/XMLSchema" xmlns:p="http://schemas.microsoft.com/office/2006/metadata/properties" xmlns:ns1="http://schemas.microsoft.com/sharepoint/v3" xmlns:ns2="84554b93-d4b0-4591-a059-009b09fd6716" targetNamespace="http://schemas.microsoft.com/office/2006/metadata/properties" ma:root="true" ma:fieldsID="bad4948923669296a6f38539157ed3c1" ns1:_="" ns2:_="">
    <xsd:import namespace="http://schemas.microsoft.com/sharepoint/v3"/>
    <xsd:import namespace="84554b93-d4b0-4591-a059-009b09fd6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4b93-d4b0-4591-a059-009b09fd67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D3579-CCE0-4F9D-AE3D-3522F614534B}">
  <ds:schemaRefs>
    <ds:schemaRef ds:uri="http://schemas.microsoft.com/office/2006/metadata/properties"/>
    <ds:schemaRef ds:uri="http://schemas.microsoft.com/office/infopath/2007/PartnerControls"/>
    <ds:schemaRef ds:uri="84554b93-d4b0-4591-a059-009b09fd67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72F599-D30F-4AA0-A49E-ABDDC935C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B4B97-0905-4114-A2CC-480DF139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554b93-d4b0-4591-a059-009b09fd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ic50e</dc:title>
  <dc:creator>Susan Piha</dc:creator>
  <cp:lastModifiedBy>Sarli-Dehlin, Maria</cp:lastModifiedBy>
  <cp:revision>2</cp:revision>
  <dcterms:created xsi:type="dcterms:W3CDTF">2025-04-08T15:33:00Z</dcterms:created>
  <dcterms:modified xsi:type="dcterms:W3CDTF">2025-04-08T15:33:00Z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2022-08-29T00:00:00Z</vt:filetime>
  </property>
  <property fmtid="{D5CDD505-2E9C-101B-9397-08002B2CF9AE}" pid="5" name="Producer">
    <vt:lpwstr>Mac OS X 10.6.8 Quartz PDFContext</vt:lpwstr>
  </property>
  <property fmtid="{D5CDD505-2E9C-101B-9397-08002B2CF9AE}" pid="6" name="ContentTypeId">
    <vt:lpwstr>0x01010008FB80D777975145956AED35CFA0FAFC</vt:lpwstr>
  </property>
</Properties>
</file>